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0AC" w:rsidRDefault="007020AC" w:rsidP="007020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тест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25</w:t>
      </w:r>
    </w:p>
    <w:p w:rsidR="007020AC" w:rsidRPr="007020AC" w:rsidRDefault="007020AC" w:rsidP="007020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7020AC" w:rsidRPr="00575749" w:rsidRDefault="007020AC" w:rsidP="007020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5749">
        <w:rPr>
          <w:rFonts w:ascii="Times New Roman" w:hAnsi="Times New Roman" w:cs="Times New Roman"/>
          <w:sz w:val="24"/>
          <w:szCs w:val="24"/>
        </w:rPr>
        <w:t>1. Назовите марки бензинов, применяемых для двигателей автомобилей.</w:t>
      </w:r>
    </w:p>
    <w:p w:rsidR="007020AC" w:rsidRPr="00575749" w:rsidRDefault="007020AC" w:rsidP="007020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5749">
        <w:rPr>
          <w:rFonts w:ascii="Times New Roman" w:hAnsi="Times New Roman" w:cs="Times New Roman"/>
          <w:sz w:val="24"/>
          <w:szCs w:val="24"/>
        </w:rPr>
        <w:t>А. АБ – 71, 75, 94                                            Б. Аи – 76, 92, 95, 98</w:t>
      </w:r>
    </w:p>
    <w:p w:rsidR="007020AC" w:rsidRDefault="007020AC" w:rsidP="007020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5749">
        <w:rPr>
          <w:rFonts w:ascii="Times New Roman" w:hAnsi="Times New Roman" w:cs="Times New Roman"/>
          <w:sz w:val="24"/>
          <w:szCs w:val="24"/>
        </w:rPr>
        <w:t>В. А – 94, 77, 70, 91                                         Г. Аи – 72, 92, 96</w:t>
      </w:r>
    </w:p>
    <w:p w:rsidR="007020AC" w:rsidRPr="00575749" w:rsidRDefault="007020AC" w:rsidP="007020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20AC" w:rsidRPr="00575749" w:rsidRDefault="007020AC" w:rsidP="007020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749">
        <w:rPr>
          <w:rFonts w:ascii="Times New Roman" w:hAnsi="Times New Roman" w:cs="Times New Roman"/>
          <w:sz w:val="24"/>
          <w:szCs w:val="24"/>
        </w:rPr>
        <w:t>. Для каких целей применяют добавки в виде металлоорганических соединений марганца и железа в бензин?</w:t>
      </w:r>
    </w:p>
    <w:p w:rsidR="007020AC" w:rsidRPr="00575749" w:rsidRDefault="007020AC" w:rsidP="007020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5749">
        <w:rPr>
          <w:rFonts w:ascii="Times New Roman" w:hAnsi="Times New Roman" w:cs="Times New Roman"/>
          <w:sz w:val="24"/>
          <w:szCs w:val="24"/>
        </w:rPr>
        <w:t>А. выравнивание состава                                  Б.  выравнивание кислотности</w:t>
      </w:r>
    </w:p>
    <w:p w:rsidR="007020AC" w:rsidRPr="00575749" w:rsidRDefault="007020AC" w:rsidP="007020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5749">
        <w:rPr>
          <w:rFonts w:ascii="Times New Roman" w:hAnsi="Times New Roman" w:cs="Times New Roman"/>
          <w:sz w:val="24"/>
          <w:szCs w:val="24"/>
        </w:rPr>
        <w:t>В. выравнивание октанового числа                 Г. выравнивание стабильности</w:t>
      </w:r>
    </w:p>
    <w:p w:rsidR="007020AC" w:rsidRPr="00575749" w:rsidRDefault="007020AC" w:rsidP="007020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20AC" w:rsidRPr="00575749" w:rsidRDefault="007020AC" w:rsidP="007020A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575749">
        <w:rPr>
          <w:rFonts w:ascii="Times New Roman" w:hAnsi="Times New Roman" w:cs="Times New Roman"/>
          <w:sz w:val="24"/>
          <w:szCs w:val="24"/>
        </w:rPr>
        <w:t>3.</w:t>
      </w:r>
      <w:r w:rsidRPr="00575749">
        <w:rPr>
          <w:rStyle w:val="a3"/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r w:rsidRPr="00575749"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hyperlink r:id="rId4" w:tooltip="Температура" w:history="1">
        <w:r w:rsidRPr="00575749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Температура</w:t>
        </w:r>
      </w:hyperlink>
      <w:r w:rsidRPr="0057574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57574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замерзания бензина в случае использования специальных</w:t>
      </w:r>
      <w:r w:rsidRPr="0057574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hyperlink r:id="rId5" w:tooltip="Присадка" w:history="1">
        <w:r w:rsidRPr="00575749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присадок</w:t>
        </w:r>
      </w:hyperlink>
      <w:r w:rsidRPr="0057574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</w:p>
    <w:p w:rsidR="007020AC" w:rsidRPr="00575749" w:rsidRDefault="007020AC" w:rsidP="007020A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57574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А. -50 °C              Б. −72 °C                      В. – 85  °C                        Г. – 89 °C</w:t>
      </w:r>
    </w:p>
    <w:p w:rsidR="00F42713" w:rsidRDefault="007020AC"/>
    <w:p w:rsidR="007020AC" w:rsidRPr="00575749" w:rsidRDefault="007020AC" w:rsidP="007020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749">
        <w:rPr>
          <w:rFonts w:ascii="Times New Roman" w:hAnsi="Times New Roman" w:cs="Times New Roman"/>
          <w:sz w:val="24"/>
          <w:szCs w:val="24"/>
        </w:rPr>
        <w:t>.</w:t>
      </w:r>
      <w:r w:rsidRPr="005757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Какая из перечисленных марок бензина обладает наилучшими антидетонационными свойствами?</w:t>
      </w:r>
    </w:p>
    <w:p w:rsidR="007020AC" w:rsidRPr="00575749" w:rsidRDefault="007020AC" w:rsidP="007020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5749">
        <w:rPr>
          <w:rFonts w:ascii="Times New Roman" w:eastAsia="Times New Roman" w:hAnsi="Times New Roman" w:cs="Times New Roman"/>
          <w:color w:val="000000"/>
          <w:sz w:val="24"/>
          <w:szCs w:val="24"/>
        </w:rPr>
        <w:t>А. А-76                   Б. АИ-93                      В. АИ-95                          Г.АИ-98</w:t>
      </w:r>
    </w:p>
    <w:p w:rsidR="007020AC" w:rsidRDefault="007020AC"/>
    <w:p w:rsidR="007020AC" w:rsidRPr="00575749" w:rsidRDefault="007020AC" w:rsidP="007020A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575749">
        <w:rPr>
          <w:rFonts w:ascii="Times New Roman" w:hAnsi="Times New Roman" w:cs="Times New Roman"/>
          <w:sz w:val="24"/>
          <w:szCs w:val="24"/>
        </w:rPr>
        <w:t>.</w:t>
      </w:r>
      <w:r w:rsidRPr="005757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России производятся автомобильные бензины </w:t>
      </w:r>
    </w:p>
    <w:p w:rsidR="007020AC" w:rsidRPr="00575749" w:rsidRDefault="007020AC" w:rsidP="007020A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757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 пяти марок                                                 Б. четырех марок</w:t>
      </w:r>
    </w:p>
    <w:p w:rsidR="007020AC" w:rsidRPr="00575749" w:rsidRDefault="007020AC" w:rsidP="007020A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757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 трех марок                                                  Г. двух марок</w:t>
      </w:r>
    </w:p>
    <w:p w:rsidR="007020AC" w:rsidRDefault="007020AC"/>
    <w:sectPr w:rsidR="00702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0AC"/>
    <w:rsid w:val="001B653E"/>
    <w:rsid w:val="007020AC"/>
    <w:rsid w:val="0073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5BA23"/>
  <w15:chartTrackingRefBased/>
  <w15:docId w15:val="{60AC3571-B243-4924-ADC0-08BFF8AB4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0A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020AC"/>
    <w:rPr>
      <w:i/>
      <w:iCs/>
    </w:rPr>
  </w:style>
  <w:style w:type="character" w:customStyle="1" w:styleId="apple-converted-space">
    <w:name w:val="apple-converted-space"/>
    <w:basedOn w:val="a0"/>
    <w:rsid w:val="007020AC"/>
  </w:style>
  <w:style w:type="character" w:styleId="a4">
    <w:name w:val="Hyperlink"/>
    <w:basedOn w:val="a0"/>
    <w:uiPriority w:val="99"/>
    <w:semiHidden/>
    <w:unhideWhenUsed/>
    <w:rsid w:val="007020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F%D1%80%D0%B8%D1%81%D0%B0%D0%B4%D0%BA%D0%B0" TargetMode="External"/><Relationship Id="rId4" Type="http://schemas.openxmlformats.org/officeDocument/2006/relationships/hyperlink" Target="https://ru.wikipedia.org/wiki/%D0%A2%D0%B5%D0%BC%D0%BF%D0%B5%D1%80%D0%B0%D1%82%D1%83%D1%80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ЕА</dc:creator>
  <cp:keywords/>
  <dc:description/>
  <cp:lastModifiedBy>ЕА</cp:lastModifiedBy>
  <cp:revision>1</cp:revision>
  <dcterms:created xsi:type="dcterms:W3CDTF">2020-03-19T06:26:00Z</dcterms:created>
  <dcterms:modified xsi:type="dcterms:W3CDTF">2020-03-19T06:30:00Z</dcterms:modified>
</cp:coreProperties>
</file>